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B4E3" w14:textId="247540CB" w:rsidR="00A320C5" w:rsidRDefault="00C70618" w:rsidP="00791A8B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 w:rsidRPr="00791A8B">
        <w:rPr>
          <w:rFonts w:ascii="IvyPresto Display Light" w:hAnsi="IvyPresto Display Light" w:cs="IvyPresto Display Light"/>
          <w:sz w:val="28"/>
          <w:szCs w:val="28"/>
        </w:rPr>
        <w:t>TYGODNIOWY PLAN SPRZĄTANIA</w:t>
      </w:r>
    </w:p>
    <w:p w14:paraId="4143728E" w14:textId="77777777" w:rsidR="00791A8B" w:rsidRPr="00791A8B" w:rsidRDefault="00791A8B" w:rsidP="00791A8B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</w:p>
    <w:p w14:paraId="15242796" w14:textId="270F687B" w:rsidR="00C70618" w:rsidRPr="00C70618" w:rsidRDefault="00C70618">
      <w:pPr>
        <w:rPr>
          <w:rFonts w:ascii="Proxima Nova Light" w:hAnsi="Proxima Nova Light"/>
        </w:rPr>
      </w:pPr>
    </w:p>
    <w:p w14:paraId="3574CB9F" w14:textId="77777777" w:rsidR="00C70618" w:rsidRPr="00C70618" w:rsidRDefault="00C70618">
      <w:pPr>
        <w:rPr>
          <w:rFonts w:ascii="Proxima Nova Light" w:hAnsi="Proxima Nova Light"/>
        </w:rPr>
        <w:sectPr w:rsidR="00C70618" w:rsidRPr="00C706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27F900" w14:textId="4BBB18D0" w:rsidR="00C70618" w:rsidRPr="00C70618" w:rsidRDefault="00C70618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 w:rsidRPr="00C70618">
        <w:rPr>
          <w:rFonts w:ascii="IvyPresto Display Light" w:hAnsi="IvyPresto Display Light" w:cs="IvyPresto Display Light"/>
          <w:sz w:val="28"/>
          <w:szCs w:val="28"/>
        </w:rPr>
        <w:t>Poniedziałek</w:t>
      </w:r>
    </w:p>
    <w:p w14:paraId="2986C290" w14:textId="65FD6D20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zakupy</w:t>
      </w:r>
    </w:p>
    <w:p w14:paraId="5E642D7A" w14:textId="107BE144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pranie</w:t>
      </w:r>
    </w:p>
    <w:p w14:paraId="7B7DAD77" w14:textId="7966E677" w:rsidR="00C70618" w:rsidRDefault="00C70618" w:rsidP="00FA3BCA">
      <w:pPr>
        <w:jc w:val="center"/>
        <w:rPr>
          <w:rFonts w:ascii="Proxima Nova Light" w:hAnsi="Proxima Nova Light"/>
        </w:rPr>
      </w:pPr>
    </w:p>
    <w:p w14:paraId="7BA46694" w14:textId="77777777" w:rsidR="006236B4" w:rsidRPr="00C70618" w:rsidRDefault="006236B4" w:rsidP="00FA3BCA">
      <w:pPr>
        <w:jc w:val="center"/>
        <w:rPr>
          <w:rFonts w:ascii="Proxima Nova Light" w:hAnsi="Proxima Nova Light"/>
        </w:rPr>
      </w:pPr>
    </w:p>
    <w:p w14:paraId="5BD2E561" w14:textId="7CFF5D0D" w:rsidR="00C70618" w:rsidRPr="00C70618" w:rsidRDefault="00C70618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t>Wtorek</w:t>
      </w:r>
    </w:p>
    <w:p w14:paraId="64F2FE34" w14:textId="77777777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ś</w:t>
      </w:r>
      <w:r w:rsidRPr="00FA3BCA">
        <w:rPr>
          <w:rFonts w:ascii="Proxima Nova Light" w:hAnsi="Proxima Nova Light"/>
        </w:rPr>
        <w:t>cieranie kurzy</w:t>
      </w:r>
    </w:p>
    <w:p w14:paraId="5C662FF2" w14:textId="590EEB54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odkładanie rzeczy na miejsce</w:t>
      </w:r>
    </w:p>
    <w:p w14:paraId="2C66D893" w14:textId="6D0025A3" w:rsidR="00C70618" w:rsidRDefault="00C70618" w:rsidP="00FA3BCA">
      <w:pPr>
        <w:jc w:val="center"/>
        <w:rPr>
          <w:rFonts w:ascii="Proxima Nova Light" w:hAnsi="Proxima Nova Light"/>
        </w:rPr>
      </w:pPr>
    </w:p>
    <w:p w14:paraId="39B0D161" w14:textId="77777777" w:rsidR="006236B4" w:rsidRPr="00C70618" w:rsidRDefault="006236B4" w:rsidP="00FA3BCA">
      <w:pPr>
        <w:jc w:val="center"/>
        <w:rPr>
          <w:rFonts w:ascii="Proxima Nova Light" w:hAnsi="Proxima Nova Light"/>
        </w:rPr>
      </w:pPr>
    </w:p>
    <w:p w14:paraId="0C833C98" w14:textId="0E471DFE" w:rsidR="00C70618" w:rsidRPr="00C70618" w:rsidRDefault="00C70618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t>Środa</w:t>
      </w:r>
    </w:p>
    <w:p w14:paraId="4E949A5D" w14:textId="2AFE124D" w:rsidR="00FA3BCA" w:rsidRDefault="00FA3BCA" w:rsidP="006236B4">
      <w:pPr>
        <w:jc w:val="center"/>
        <w:rPr>
          <w:rFonts w:ascii="Proxima Nova Light" w:hAnsi="Proxima Nova Light"/>
        </w:rPr>
      </w:pPr>
      <w:r>
        <w:rPr>
          <w:rFonts w:ascii="Proxima Nova Light" w:hAnsi="Proxima Nova Light"/>
        </w:rPr>
        <w:t>p</w:t>
      </w:r>
      <w:r w:rsidR="00C70618" w:rsidRPr="00FA3BCA">
        <w:rPr>
          <w:rFonts w:ascii="Proxima Nova Light" w:hAnsi="Proxima Nova Light"/>
        </w:rPr>
        <w:t>rasowanie</w:t>
      </w:r>
    </w:p>
    <w:p w14:paraId="3EC53DC9" w14:textId="4AE414C8" w:rsidR="00C70618" w:rsidRPr="00C70618" w:rsidRDefault="006236B4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t>C</w:t>
      </w:r>
      <w:r w:rsidR="00C70618">
        <w:rPr>
          <w:rFonts w:ascii="IvyPresto Display Light" w:hAnsi="IvyPresto Display Light" w:cs="IvyPresto Display Light"/>
          <w:sz w:val="28"/>
          <w:szCs w:val="28"/>
        </w:rPr>
        <w:t>zwartek</w:t>
      </w:r>
    </w:p>
    <w:p w14:paraId="601A1B97" w14:textId="76164F86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sprzątanie łazienki i toalety</w:t>
      </w:r>
    </w:p>
    <w:p w14:paraId="50F5BD04" w14:textId="4144F715" w:rsidR="00C70618" w:rsidRPr="00C70618" w:rsidRDefault="006236B4" w:rsidP="00FA3BCA">
      <w:pPr>
        <w:jc w:val="center"/>
        <w:rPr>
          <w:rFonts w:ascii="Proxima Nova Light" w:hAnsi="Proxima Nova Light"/>
        </w:rPr>
      </w:pPr>
      <w:r>
        <w:rPr>
          <w:rFonts w:ascii="Proxima Nova Light" w:hAnsi="Proxima Nova Light"/>
        </w:rPr>
        <w:br/>
      </w:r>
    </w:p>
    <w:p w14:paraId="5AA9DB0A" w14:textId="77777777" w:rsidR="006236B4" w:rsidRDefault="006236B4" w:rsidP="00FA3BCA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</w:p>
    <w:p w14:paraId="7CA49E28" w14:textId="3BC3F36C" w:rsidR="00C70618" w:rsidRPr="00C70618" w:rsidRDefault="00C70618" w:rsidP="00FA3BCA">
      <w:pPr>
        <w:jc w:val="center"/>
        <w:rPr>
          <w:rFonts w:ascii="Proxima Nova Light" w:hAnsi="Proxima Nova Light"/>
        </w:rPr>
      </w:pPr>
      <w:r w:rsidRPr="00C70618">
        <w:rPr>
          <w:rFonts w:ascii="IvyPresto Display Light" w:hAnsi="IvyPresto Display Light" w:cs="IvyPresto Display Light"/>
          <w:sz w:val="28"/>
          <w:szCs w:val="28"/>
        </w:rPr>
        <w:t>Niedziela</w:t>
      </w:r>
    </w:p>
    <w:p w14:paraId="19DE82EE" w14:textId="4D4BD80C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lista zakupów</w:t>
      </w:r>
    </w:p>
    <w:p w14:paraId="71AC1D26" w14:textId="538E7E03" w:rsidR="00C70618" w:rsidRPr="00FA3BCA" w:rsidRDefault="00C70618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zestawy ubrań</w:t>
      </w:r>
    </w:p>
    <w:p w14:paraId="1C851D6C" w14:textId="334730EF" w:rsidR="00791A8B" w:rsidRPr="00FA3BCA" w:rsidRDefault="00791A8B" w:rsidP="00FA3BCA">
      <w:pPr>
        <w:jc w:val="center"/>
        <w:rPr>
          <w:rFonts w:ascii="Proxima Nova Light" w:hAnsi="Proxima Nova Light"/>
        </w:rPr>
      </w:pPr>
      <w:r w:rsidRPr="00FA3BCA">
        <w:rPr>
          <w:rFonts w:ascii="Proxima Nova Light" w:hAnsi="Proxima Nova Light"/>
        </w:rPr>
        <w:t>porządki w aucie</w:t>
      </w:r>
    </w:p>
    <w:p w14:paraId="43AE1433" w14:textId="77777777" w:rsidR="00C70618" w:rsidRPr="00C70618" w:rsidRDefault="00C70618" w:rsidP="00FA3BCA">
      <w:pPr>
        <w:pStyle w:val="Akapitzlist"/>
        <w:ind w:left="357"/>
        <w:jc w:val="center"/>
        <w:rPr>
          <w:rFonts w:ascii="Proxima Nova Light" w:hAnsi="Proxima Nova Light"/>
        </w:rPr>
      </w:pPr>
    </w:p>
    <w:p w14:paraId="4B611D9C" w14:textId="77777777" w:rsidR="00C70618" w:rsidRPr="00C70618" w:rsidRDefault="00C70618" w:rsidP="00FA3BCA">
      <w:pPr>
        <w:jc w:val="center"/>
        <w:rPr>
          <w:rFonts w:ascii="Proxima Nova Light" w:hAnsi="Proxima Nova Light"/>
        </w:rPr>
      </w:pPr>
    </w:p>
    <w:p w14:paraId="5F292C42" w14:textId="77777777" w:rsidR="00C70618" w:rsidRPr="00C70618" w:rsidRDefault="00C70618" w:rsidP="00FA3BCA">
      <w:pPr>
        <w:jc w:val="center"/>
        <w:rPr>
          <w:rFonts w:ascii="Proxima Nova Light" w:hAnsi="Proxima Nova Light"/>
        </w:rPr>
      </w:pPr>
    </w:p>
    <w:p w14:paraId="1115FD5A" w14:textId="67B9D4E4" w:rsidR="00C70618" w:rsidRPr="00C70618" w:rsidRDefault="00C70618" w:rsidP="00FA3BCA">
      <w:pPr>
        <w:jc w:val="center"/>
        <w:rPr>
          <w:rFonts w:ascii="Proxima Nova Light" w:hAnsi="Proxima Nova Light"/>
        </w:rPr>
        <w:sectPr w:rsidR="00C70618" w:rsidRPr="00C70618" w:rsidSect="00C706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07492E" w14:textId="4D2D0622" w:rsidR="00C70618" w:rsidRDefault="00C70618" w:rsidP="00C70618">
      <w:pPr>
        <w:rPr>
          <w:rFonts w:ascii="Proxima Nova Light" w:hAnsi="Proxima Nova Light"/>
        </w:rPr>
      </w:pPr>
    </w:p>
    <w:p w14:paraId="535120DD" w14:textId="7010DF0C" w:rsidR="00791A8B" w:rsidRDefault="00791A8B" w:rsidP="00C70618">
      <w:pPr>
        <w:rPr>
          <w:rFonts w:ascii="Proxima Nova Light" w:hAnsi="Proxima Nova Light"/>
        </w:rPr>
      </w:pPr>
    </w:p>
    <w:p w14:paraId="5249CFB6" w14:textId="77777777" w:rsidR="006236B4" w:rsidRPr="00C70618" w:rsidRDefault="006236B4" w:rsidP="00C70618">
      <w:pPr>
        <w:rPr>
          <w:rFonts w:ascii="Proxima Nova Light" w:hAnsi="Proxima Nova Light"/>
        </w:rPr>
      </w:pPr>
    </w:p>
    <w:p w14:paraId="3190913B" w14:textId="46157BE7" w:rsidR="00C70618" w:rsidRPr="00C70618" w:rsidRDefault="00791A8B" w:rsidP="00C70618">
      <w:pPr>
        <w:jc w:val="center"/>
        <w:rPr>
          <w:rFonts w:ascii="IvyPresto Display Light" w:hAnsi="IvyPresto Display Light" w:cs="IvyPresto Display Light"/>
          <w:sz w:val="28"/>
          <w:szCs w:val="28"/>
        </w:rPr>
      </w:pPr>
      <w:r>
        <w:rPr>
          <w:rFonts w:ascii="IvyPresto Display Light" w:hAnsi="IvyPresto Display Light" w:cs="IvyPresto Display Light"/>
          <w:sz w:val="28"/>
          <w:szCs w:val="28"/>
        </w:rPr>
        <w:t>Codziennie</w:t>
      </w:r>
    </w:p>
    <w:p w14:paraId="46DC6139" w14:textId="4F7DB428" w:rsidR="00C70618" w:rsidRPr="006236B4" w:rsidRDefault="00C70618" w:rsidP="006236B4">
      <w:pPr>
        <w:jc w:val="center"/>
        <w:rPr>
          <w:rFonts w:ascii="Proxima Nova Light" w:hAnsi="Proxima Nova Light"/>
        </w:rPr>
      </w:pPr>
      <w:r w:rsidRPr="006236B4">
        <w:rPr>
          <w:rFonts w:ascii="Proxima Nova Light" w:hAnsi="Proxima Nova Light"/>
        </w:rPr>
        <w:t>s</w:t>
      </w:r>
      <w:r w:rsidRPr="006236B4">
        <w:rPr>
          <w:rFonts w:ascii="Proxima Nova Light" w:hAnsi="Proxima Nova Light"/>
        </w:rPr>
        <w:t>egregacja i wynoszenie</w:t>
      </w:r>
      <w:r w:rsidRPr="006236B4">
        <w:rPr>
          <w:rFonts w:ascii="Proxima Nova Light" w:hAnsi="Proxima Nova Light"/>
        </w:rPr>
        <w:t xml:space="preserve"> śmieci</w:t>
      </w:r>
    </w:p>
    <w:p w14:paraId="40136FBA" w14:textId="3FBA3AB6" w:rsidR="00C70618" w:rsidRPr="006236B4" w:rsidRDefault="00C70618" w:rsidP="006236B4">
      <w:pPr>
        <w:jc w:val="center"/>
        <w:rPr>
          <w:rFonts w:ascii="Proxima Nova Light" w:hAnsi="Proxima Nova Light"/>
        </w:rPr>
      </w:pPr>
      <w:r w:rsidRPr="006236B4">
        <w:rPr>
          <w:rFonts w:ascii="Proxima Nova Light" w:hAnsi="Proxima Nova Light"/>
        </w:rPr>
        <w:t>w</w:t>
      </w:r>
      <w:r w:rsidRPr="006236B4">
        <w:rPr>
          <w:rFonts w:ascii="Proxima Nova Light" w:hAnsi="Proxima Nova Light"/>
        </w:rPr>
        <w:t>ycieranie umywalek</w:t>
      </w:r>
    </w:p>
    <w:p w14:paraId="61929B81" w14:textId="0849CF42" w:rsidR="00C70618" w:rsidRPr="006236B4" w:rsidRDefault="00C70618" w:rsidP="006236B4">
      <w:pPr>
        <w:jc w:val="center"/>
        <w:rPr>
          <w:rFonts w:ascii="Proxima Nova Light" w:hAnsi="Proxima Nova Light"/>
        </w:rPr>
      </w:pPr>
      <w:r w:rsidRPr="006236B4">
        <w:rPr>
          <w:rFonts w:ascii="Proxima Nova Light" w:hAnsi="Proxima Nova Light"/>
        </w:rPr>
        <w:t>b</w:t>
      </w:r>
      <w:r w:rsidRPr="006236B4">
        <w:rPr>
          <w:rFonts w:ascii="Proxima Nova Light" w:hAnsi="Proxima Nova Light"/>
        </w:rPr>
        <w:t>ieżące ogarnianie kuchni</w:t>
      </w:r>
    </w:p>
    <w:p w14:paraId="3A462EDB" w14:textId="7816FA63" w:rsidR="00C70618" w:rsidRPr="006236B4" w:rsidRDefault="006236B4" w:rsidP="006236B4">
      <w:pPr>
        <w:jc w:val="center"/>
        <w:rPr>
          <w:rFonts w:ascii="Proxima Nova Light" w:hAnsi="Proxima Nova Light"/>
        </w:rPr>
      </w:pPr>
      <w:r>
        <w:rPr>
          <w:rFonts w:ascii="Proxima Nova Light" w:hAnsi="Proxima Nova Light"/>
        </w:rPr>
        <w:t xml:space="preserve">automatyczne </w:t>
      </w:r>
      <w:r w:rsidR="00C70618" w:rsidRPr="006236B4">
        <w:rPr>
          <w:rFonts w:ascii="Proxima Nova Light" w:hAnsi="Proxima Nova Light"/>
        </w:rPr>
        <w:t>o</w:t>
      </w:r>
      <w:r w:rsidR="00C70618" w:rsidRPr="006236B4">
        <w:rPr>
          <w:rFonts w:ascii="Proxima Nova Light" w:hAnsi="Proxima Nova Light"/>
        </w:rPr>
        <w:t>dkurzanie całej podłogi</w:t>
      </w:r>
    </w:p>
    <w:p w14:paraId="0769CF96" w14:textId="07004F7E" w:rsidR="00C70618" w:rsidRPr="006236B4" w:rsidRDefault="00C70618" w:rsidP="006236B4">
      <w:pPr>
        <w:jc w:val="center"/>
        <w:rPr>
          <w:rFonts w:ascii="Proxima Nova Light" w:hAnsi="Proxima Nova Light"/>
        </w:rPr>
      </w:pPr>
      <w:r w:rsidRPr="006236B4">
        <w:rPr>
          <w:rFonts w:ascii="Proxima Nova Light" w:hAnsi="Proxima Nova Light"/>
        </w:rPr>
        <w:t>b</w:t>
      </w:r>
      <w:r w:rsidRPr="006236B4">
        <w:rPr>
          <w:rFonts w:ascii="Proxima Nova Light" w:hAnsi="Proxima Nova Light"/>
        </w:rPr>
        <w:t>ieżące odkurzanie brudu</w:t>
      </w:r>
    </w:p>
    <w:sectPr w:rsidR="00C70618" w:rsidRPr="006236B4" w:rsidSect="00C706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IvyPresto Display Light">
    <w:charset w:val="00"/>
    <w:family w:val="swiss"/>
    <w:notTrueType/>
    <w:pitch w:val="variable"/>
    <w:sig w:usb0="A00000EF" w:usb1="4000E07B" w:usb2="00000008" w:usb3="00000000" w:csb0="00000093" w:csb1="00000000"/>
  </w:font>
  <w:font w:name="Proxima Nova Light"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268AB"/>
    <w:multiLevelType w:val="hybridMultilevel"/>
    <w:tmpl w:val="4FC0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4848"/>
    <w:multiLevelType w:val="hybridMultilevel"/>
    <w:tmpl w:val="4D7E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7AC"/>
    <w:multiLevelType w:val="hybridMultilevel"/>
    <w:tmpl w:val="34785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A3A25"/>
    <w:multiLevelType w:val="hybridMultilevel"/>
    <w:tmpl w:val="C1A4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18"/>
    <w:rsid w:val="003601ED"/>
    <w:rsid w:val="006236B4"/>
    <w:rsid w:val="00791A8B"/>
    <w:rsid w:val="00A320C5"/>
    <w:rsid w:val="00C70618"/>
    <w:rsid w:val="00F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B113"/>
  <w15:chartTrackingRefBased/>
  <w15:docId w15:val="{CAF39A04-7053-4A49-B769-E3982F13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1ED"/>
    <w:rPr>
      <w:rFonts w:ascii="Muli Light" w:hAnsi="Mul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Kudela</dc:creator>
  <cp:keywords/>
  <dc:description/>
  <cp:lastModifiedBy>Wojciech Kudela</cp:lastModifiedBy>
  <cp:revision>1</cp:revision>
  <cp:lastPrinted>2021-03-01T11:07:00Z</cp:lastPrinted>
  <dcterms:created xsi:type="dcterms:W3CDTF">2021-03-01T10:54:00Z</dcterms:created>
  <dcterms:modified xsi:type="dcterms:W3CDTF">2021-03-01T11:48:00Z</dcterms:modified>
</cp:coreProperties>
</file>